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EE7D5"/>
  <w:body>
    <w:p w14:paraId="1FF9062C" w14:textId="7F44646B" w:rsidR="00B0448B" w:rsidRDefault="00CE709D">
      <w:r>
        <w:rPr>
          <w:noProof/>
        </w:rPr>
        <w:drawing>
          <wp:anchor distT="0" distB="0" distL="114300" distR="114300" simplePos="0" relativeHeight="251662336" behindDoc="0" locked="0" layoutInCell="1" allowOverlap="1" wp14:anchorId="2510A035" wp14:editId="217B32CB">
            <wp:simplePos x="0" y="0"/>
            <wp:positionH relativeFrom="column">
              <wp:posOffset>482600</wp:posOffset>
            </wp:positionH>
            <wp:positionV relativeFrom="paragraph">
              <wp:posOffset>284480</wp:posOffset>
            </wp:positionV>
            <wp:extent cx="4724400" cy="1371600"/>
            <wp:effectExtent l="0" t="0" r="0" b="0"/>
            <wp:wrapNone/>
            <wp:docPr id="722313467" name="Picture 1" descr="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313467" name="Picture 1" descr="Logo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448B">
        <w:tab/>
      </w:r>
      <w:r w:rsidR="00C45DC7">
        <w:tab/>
      </w:r>
      <w:r w:rsidR="00C45DC7">
        <w:tab/>
      </w:r>
      <w:r w:rsidR="00C45DC7">
        <w:tab/>
      </w:r>
    </w:p>
    <w:p w14:paraId="0FFD4A80" w14:textId="7DCD6251" w:rsidR="00E03431" w:rsidRDefault="00CE709D">
      <w:r>
        <w:rPr>
          <w:noProof/>
        </w:rPr>
        <w:drawing>
          <wp:anchor distT="0" distB="0" distL="114300" distR="114300" simplePos="0" relativeHeight="251663360" behindDoc="0" locked="0" layoutInCell="1" allowOverlap="1" wp14:anchorId="3AC89FE2" wp14:editId="510E3B18">
            <wp:simplePos x="0" y="0"/>
            <wp:positionH relativeFrom="column">
              <wp:posOffset>6672580</wp:posOffset>
            </wp:positionH>
            <wp:positionV relativeFrom="paragraph">
              <wp:posOffset>177165</wp:posOffset>
            </wp:positionV>
            <wp:extent cx="1193800" cy="1193800"/>
            <wp:effectExtent l="0" t="0" r="6350" b="6350"/>
            <wp:wrapNone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4F183F" w14:textId="3410A9B2" w:rsidR="00E03431" w:rsidRDefault="00E03431"/>
    <w:p w14:paraId="578869A5" w14:textId="7629D545" w:rsidR="00E03431" w:rsidRDefault="00E03431"/>
    <w:p w14:paraId="533CB713" w14:textId="77777777" w:rsidR="00E03431" w:rsidRDefault="00E03431"/>
    <w:p w14:paraId="7EC15925" w14:textId="77777777" w:rsidR="00E03431" w:rsidRDefault="00E03431"/>
    <w:p w14:paraId="1BD2BAD6" w14:textId="031FC82D" w:rsidR="00B0448B" w:rsidRDefault="00A40047">
      <w:r>
        <w:t xml:space="preserve">(Note to designer, for the </w:t>
      </w:r>
      <w:proofErr w:type="gramStart"/>
      <w:r>
        <w:t>final end</w:t>
      </w:r>
      <w:proofErr w:type="gramEnd"/>
      <w:r>
        <w:t xml:space="preserve"> product there will be 3 with just this this logo updated – logos have been provided COVID-19, flu, COVID-19&amp;flu)</w:t>
      </w:r>
    </w:p>
    <w:p w14:paraId="547BED10" w14:textId="4B41AA99" w:rsidR="00B0448B" w:rsidRPr="00A40047" w:rsidRDefault="001E2D20" w:rsidP="005B6022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Clean Hands for a Healthier Community</w:t>
      </w:r>
    </w:p>
    <w:p w14:paraId="71765449" w14:textId="3D0181AC" w:rsidR="001E2D20" w:rsidRPr="001E2D20" w:rsidRDefault="003C0D50" w:rsidP="001E2D20">
      <w:pPr>
        <w:pStyle w:val="NoSpacing"/>
        <w:jc w:val="center"/>
        <w:rPr>
          <w:b/>
          <w:bCs/>
          <w:sz w:val="36"/>
          <w:szCs w:val="36"/>
        </w:rPr>
      </w:pPr>
      <w:r w:rsidRPr="001E2D20">
        <w:rPr>
          <w:b/>
          <w:bCs/>
          <w:sz w:val="36"/>
          <w:szCs w:val="36"/>
        </w:rPr>
        <w:t>V</w:t>
      </w:r>
      <w:r w:rsidRPr="001E2D20">
        <w:rPr>
          <w:b/>
          <w:bCs/>
          <w:sz w:val="36"/>
          <w:szCs w:val="36"/>
        </w:rPr>
        <w:t>iruses</w:t>
      </w:r>
      <w:r w:rsidRPr="001E2D20">
        <w:rPr>
          <w:b/>
          <w:bCs/>
          <w:sz w:val="36"/>
          <w:szCs w:val="36"/>
        </w:rPr>
        <w:t>, like the flu and COIVD-19,</w:t>
      </w:r>
      <w:r w:rsidRPr="001E2D20">
        <w:rPr>
          <w:b/>
          <w:bCs/>
          <w:sz w:val="36"/>
          <w:szCs w:val="36"/>
        </w:rPr>
        <w:t xml:space="preserve"> </w:t>
      </w:r>
      <w:r w:rsidRPr="001E2D20">
        <w:rPr>
          <w:b/>
          <w:bCs/>
          <w:sz w:val="36"/>
          <w:szCs w:val="36"/>
        </w:rPr>
        <w:t>can spread</w:t>
      </w:r>
      <w:r w:rsidRPr="001E2D20">
        <w:rPr>
          <w:b/>
          <w:bCs/>
          <w:sz w:val="36"/>
          <w:szCs w:val="36"/>
        </w:rPr>
        <w:t xml:space="preserve"> </w:t>
      </w:r>
      <w:r w:rsidRPr="001E2D20">
        <w:rPr>
          <w:b/>
          <w:bCs/>
          <w:sz w:val="36"/>
          <w:szCs w:val="36"/>
        </w:rPr>
        <w:t>when</w:t>
      </w:r>
      <w:r w:rsidRPr="001E2D20">
        <w:rPr>
          <w:b/>
          <w:bCs/>
          <w:sz w:val="36"/>
          <w:szCs w:val="36"/>
        </w:rPr>
        <w:t xml:space="preserve"> hands touch people or surfaces.</w:t>
      </w:r>
    </w:p>
    <w:p w14:paraId="0C40EE24" w14:textId="7DD87F0B" w:rsidR="003C0D50" w:rsidRPr="001E2D20" w:rsidRDefault="001E2D20" w:rsidP="001E2D20">
      <w:pPr>
        <w:pStyle w:val="NoSpacing"/>
        <w:jc w:val="center"/>
        <w:rPr>
          <w:b/>
          <w:bCs/>
          <w:sz w:val="36"/>
          <w:szCs w:val="36"/>
        </w:rPr>
      </w:pPr>
      <w:r w:rsidRPr="001E2D20">
        <w:rPr>
          <w:b/>
          <w:bCs/>
          <w:sz w:val="36"/>
          <w:szCs w:val="36"/>
        </w:rPr>
        <w:t>Regular</w:t>
      </w:r>
      <w:r w:rsidR="003C0D50" w:rsidRPr="001E2D20">
        <w:rPr>
          <w:b/>
          <w:bCs/>
          <w:sz w:val="36"/>
          <w:szCs w:val="36"/>
        </w:rPr>
        <w:t xml:space="preserve"> </w:t>
      </w:r>
      <w:r w:rsidRPr="001E2D20">
        <w:rPr>
          <w:b/>
          <w:bCs/>
          <w:sz w:val="36"/>
          <w:szCs w:val="36"/>
        </w:rPr>
        <w:t>hand</w:t>
      </w:r>
      <w:r w:rsidR="003C0D50" w:rsidRPr="001E2D20">
        <w:rPr>
          <w:b/>
          <w:bCs/>
          <w:sz w:val="36"/>
          <w:szCs w:val="36"/>
        </w:rPr>
        <w:t>washing with soap and water can</w:t>
      </w:r>
      <w:r w:rsidR="009A05DC" w:rsidRPr="001E2D20">
        <w:rPr>
          <w:b/>
          <w:bCs/>
          <w:sz w:val="36"/>
          <w:szCs w:val="36"/>
        </w:rPr>
        <w:t xml:space="preserve"> help p</w:t>
      </w:r>
      <w:r w:rsidR="003D7598" w:rsidRPr="001E2D20">
        <w:rPr>
          <w:b/>
          <w:bCs/>
          <w:sz w:val="36"/>
          <w:szCs w:val="36"/>
        </w:rPr>
        <w:t>revent</w:t>
      </w:r>
      <w:r w:rsidR="009A05DC" w:rsidRPr="001E2D20">
        <w:rPr>
          <w:b/>
          <w:bCs/>
          <w:sz w:val="36"/>
          <w:szCs w:val="36"/>
        </w:rPr>
        <w:t xml:space="preserve"> you and others from getting </w:t>
      </w:r>
      <w:r w:rsidR="003C0D50" w:rsidRPr="001E2D20">
        <w:rPr>
          <w:b/>
          <w:bCs/>
          <w:sz w:val="36"/>
          <w:szCs w:val="36"/>
        </w:rPr>
        <w:t>sick.</w:t>
      </w:r>
    </w:p>
    <w:p w14:paraId="2EABA522" w14:textId="77777777" w:rsidR="009A05DC" w:rsidRPr="003C0D50" w:rsidRDefault="009A05DC" w:rsidP="00B0448B">
      <w:pPr>
        <w:rPr>
          <w:b/>
          <w:bCs/>
          <w:sz w:val="14"/>
          <w:szCs w:val="14"/>
        </w:rPr>
      </w:pPr>
    </w:p>
    <w:p w14:paraId="757274CD" w14:textId="68E03F24" w:rsidR="009A05DC" w:rsidRPr="00000C74" w:rsidRDefault="009A05DC" w:rsidP="009A05DC">
      <w:pPr>
        <w:rPr>
          <w:b/>
          <w:bCs/>
          <w:color w:val="AF5950"/>
          <w:sz w:val="32"/>
          <w:szCs w:val="32"/>
        </w:rPr>
      </w:pPr>
      <w:r w:rsidRPr="00000C74">
        <w:rPr>
          <w:b/>
          <w:bCs/>
          <w:color w:val="000000" w:themeColor="text1"/>
          <w:sz w:val="32"/>
          <w:szCs w:val="32"/>
        </w:rPr>
        <w:t xml:space="preserve">When </w:t>
      </w:r>
      <w:r w:rsidR="0080307D" w:rsidRPr="00000C74">
        <w:rPr>
          <w:b/>
          <w:bCs/>
          <w:color w:val="000000" w:themeColor="text1"/>
          <w:sz w:val="32"/>
          <w:szCs w:val="32"/>
        </w:rPr>
        <w:t>to wash your hands:</w:t>
      </w:r>
    </w:p>
    <w:p w14:paraId="66BF790B" w14:textId="77777777" w:rsidR="00000C74" w:rsidRDefault="00000C74" w:rsidP="009A05DC">
      <w:pPr>
        <w:pStyle w:val="ListParagraph"/>
        <w:numPr>
          <w:ilvl w:val="0"/>
          <w:numId w:val="3"/>
        </w:numPr>
        <w:rPr>
          <w:sz w:val="32"/>
          <w:szCs w:val="32"/>
        </w:rPr>
        <w:sectPr w:rsidR="00000C74" w:rsidSect="00E0343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5840" w:h="24480" w:code="3"/>
          <w:pgMar w:top="720" w:right="720" w:bottom="720" w:left="720" w:header="720" w:footer="720" w:gutter="0"/>
          <w:cols w:space="720"/>
          <w:docGrid w:linePitch="360"/>
        </w:sectPr>
      </w:pPr>
    </w:p>
    <w:p w14:paraId="42F7C945" w14:textId="792431F7" w:rsidR="009A05DC" w:rsidRPr="009A4D67" w:rsidRDefault="009A05DC" w:rsidP="009A05DC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A4D67">
        <w:rPr>
          <w:sz w:val="32"/>
          <w:szCs w:val="32"/>
        </w:rPr>
        <w:t>After coughing</w:t>
      </w:r>
      <w:r w:rsidR="00E03431">
        <w:rPr>
          <w:sz w:val="32"/>
          <w:szCs w:val="32"/>
        </w:rPr>
        <w:t xml:space="preserve">, </w:t>
      </w:r>
      <w:r w:rsidRPr="009A4D67">
        <w:rPr>
          <w:sz w:val="32"/>
          <w:szCs w:val="32"/>
        </w:rPr>
        <w:t>sneezing</w:t>
      </w:r>
      <w:r w:rsidR="00E03431">
        <w:rPr>
          <w:sz w:val="32"/>
          <w:szCs w:val="32"/>
        </w:rPr>
        <w:t xml:space="preserve">, or blowing your </w:t>
      </w:r>
      <w:proofErr w:type="gramStart"/>
      <w:r w:rsidR="00E03431">
        <w:rPr>
          <w:sz w:val="32"/>
          <w:szCs w:val="32"/>
        </w:rPr>
        <w:t>nose</w:t>
      </w:r>
      <w:proofErr w:type="gramEnd"/>
    </w:p>
    <w:p w14:paraId="36F12C04" w14:textId="77777777" w:rsidR="009A05DC" w:rsidRPr="009A4D67" w:rsidRDefault="009A05DC" w:rsidP="009A05DC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A4D67">
        <w:rPr>
          <w:sz w:val="32"/>
          <w:szCs w:val="32"/>
        </w:rPr>
        <w:t>When caring for someone who is sick</w:t>
      </w:r>
    </w:p>
    <w:p w14:paraId="5D326806" w14:textId="77777777" w:rsidR="009A05DC" w:rsidRPr="009A4D67" w:rsidRDefault="009A05DC" w:rsidP="009A05DC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A4D67">
        <w:rPr>
          <w:sz w:val="32"/>
          <w:szCs w:val="32"/>
        </w:rPr>
        <w:t xml:space="preserve">Before, during and after you prepare </w:t>
      </w:r>
      <w:proofErr w:type="gramStart"/>
      <w:r w:rsidRPr="009A4D67">
        <w:rPr>
          <w:sz w:val="32"/>
          <w:szCs w:val="32"/>
        </w:rPr>
        <w:t>food</w:t>
      </w:r>
      <w:proofErr w:type="gramEnd"/>
    </w:p>
    <w:p w14:paraId="71CD8E76" w14:textId="77777777" w:rsidR="009A05DC" w:rsidRPr="009A4D67" w:rsidRDefault="009A05DC" w:rsidP="009A05DC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A4D67">
        <w:rPr>
          <w:sz w:val="32"/>
          <w:szCs w:val="32"/>
        </w:rPr>
        <w:t xml:space="preserve">Before </w:t>
      </w:r>
      <w:proofErr w:type="gramStart"/>
      <w:r w:rsidRPr="009A4D67">
        <w:rPr>
          <w:sz w:val="32"/>
          <w:szCs w:val="32"/>
        </w:rPr>
        <w:t>eating</w:t>
      </w:r>
      <w:proofErr w:type="gramEnd"/>
    </w:p>
    <w:p w14:paraId="75DF2E5D" w14:textId="063F1490" w:rsidR="009A05DC" w:rsidRPr="009A4D67" w:rsidRDefault="009A05DC" w:rsidP="009A05DC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A4D67">
        <w:rPr>
          <w:sz w:val="32"/>
          <w:szCs w:val="32"/>
        </w:rPr>
        <w:t>After toilet use</w:t>
      </w:r>
      <w:r w:rsidR="00E03431">
        <w:rPr>
          <w:sz w:val="32"/>
          <w:szCs w:val="32"/>
        </w:rPr>
        <w:t xml:space="preserve">, or changing </w:t>
      </w:r>
      <w:proofErr w:type="gramStart"/>
      <w:r w:rsidR="00E03431">
        <w:rPr>
          <w:sz w:val="32"/>
          <w:szCs w:val="32"/>
        </w:rPr>
        <w:t>diapers</w:t>
      </w:r>
      <w:proofErr w:type="gramEnd"/>
    </w:p>
    <w:p w14:paraId="0E029C66" w14:textId="77777777" w:rsidR="009A05DC" w:rsidRPr="009A4D67" w:rsidRDefault="009A05DC" w:rsidP="009A05DC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A4D67">
        <w:rPr>
          <w:sz w:val="32"/>
          <w:szCs w:val="32"/>
        </w:rPr>
        <w:t>When hands are visibly dirty</w:t>
      </w:r>
    </w:p>
    <w:p w14:paraId="1536BD37" w14:textId="77777777" w:rsidR="009A05DC" w:rsidRDefault="009A05DC" w:rsidP="009A05DC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A4D67">
        <w:rPr>
          <w:sz w:val="32"/>
          <w:szCs w:val="32"/>
        </w:rPr>
        <w:t>After handling animals or animal waste</w:t>
      </w:r>
    </w:p>
    <w:p w14:paraId="0EE9BFF6" w14:textId="77777777" w:rsidR="00000C74" w:rsidRDefault="00E03431" w:rsidP="00B0448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Returning home after being in public</w:t>
      </w:r>
    </w:p>
    <w:p w14:paraId="5A9397D3" w14:textId="5705A723" w:rsidR="003D7598" w:rsidRPr="003D7598" w:rsidRDefault="003D7598" w:rsidP="00B0448B">
      <w:pPr>
        <w:pStyle w:val="ListParagraph"/>
        <w:numPr>
          <w:ilvl w:val="0"/>
          <w:numId w:val="3"/>
        </w:numPr>
        <w:rPr>
          <w:sz w:val="32"/>
          <w:szCs w:val="32"/>
        </w:rPr>
        <w:sectPr w:rsidR="003D7598" w:rsidRPr="003D7598" w:rsidSect="00000C74">
          <w:type w:val="continuous"/>
          <w:pgSz w:w="15840" w:h="24480" w:code="3"/>
          <w:pgMar w:top="720" w:right="720" w:bottom="720" w:left="720" w:header="720" w:footer="720" w:gutter="0"/>
          <w:cols w:num="2" w:space="720"/>
          <w:docGrid w:linePitch="360"/>
        </w:sectPr>
      </w:pPr>
    </w:p>
    <w:p w14:paraId="3C6F5992" w14:textId="09C2A6F7" w:rsidR="003D7598" w:rsidRDefault="003D7598" w:rsidP="00B0448B">
      <w:pPr>
        <w:rPr>
          <w:b/>
          <w:bCs/>
          <w:sz w:val="20"/>
          <w:szCs w:val="20"/>
        </w:rPr>
      </w:pPr>
    </w:p>
    <w:p w14:paraId="4AE50512" w14:textId="4F006C97" w:rsidR="003D7598" w:rsidRPr="003D7598" w:rsidRDefault="009A05DC" w:rsidP="00F66E47">
      <w:pPr>
        <w:rPr>
          <w:b/>
          <w:bCs/>
          <w:sz w:val="36"/>
          <w:szCs w:val="36"/>
        </w:rPr>
      </w:pPr>
      <w:r w:rsidRPr="003D7598">
        <w:rPr>
          <w:b/>
          <w:bCs/>
          <w:sz w:val="32"/>
          <w:szCs w:val="32"/>
        </w:rPr>
        <w:t>How</w:t>
      </w:r>
      <w:r w:rsidRPr="00000C74">
        <w:rPr>
          <w:b/>
          <w:bCs/>
          <w:sz w:val="32"/>
          <w:szCs w:val="32"/>
        </w:rPr>
        <w:t xml:space="preserve"> </w:t>
      </w:r>
      <w:r w:rsidR="0080307D" w:rsidRPr="00000C74">
        <w:rPr>
          <w:b/>
          <w:bCs/>
          <w:sz w:val="32"/>
          <w:szCs w:val="32"/>
        </w:rPr>
        <w:t>to wash your hands properly:</w:t>
      </w:r>
    </w:p>
    <w:p w14:paraId="0296133E" w14:textId="657FB2A0" w:rsidR="00F66E47" w:rsidRDefault="003D7598" w:rsidP="00F66E47">
      <w:r w:rsidRPr="003D7598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5E71CF1" wp14:editId="34E49AA7">
            <wp:simplePos x="0" y="0"/>
            <wp:positionH relativeFrom="column">
              <wp:posOffset>4864100</wp:posOffset>
            </wp:positionH>
            <wp:positionV relativeFrom="paragraph">
              <wp:posOffset>12065</wp:posOffset>
            </wp:positionV>
            <wp:extent cx="3898900" cy="2476500"/>
            <wp:effectExtent l="0" t="0" r="6350" b="0"/>
            <wp:wrapTight wrapText="bothSides">
              <wp:wrapPolygon edited="0">
                <wp:start x="0" y="0"/>
                <wp:lineTo x="0" y="21434"/>
                <wp:lineTo x="21530" y="21434"/>
                <wp:lineTo x="21530" y="0"/>
                <wp:lineTo x="0" y="0"/>
              </wp:wrapPolygon>
            </wp:wrapTight>
            <wp:docPr id="10549061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906123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86" t="47012" r="58891" b="40876"/>
                    <a:stretch/>
                  </pic:blipFill>
                  <pic:spPr bwMode="auto">
                    <a:xfrm>
                      <a:off x="0" y="0"/>
                      <a:ext cx="3898900" cy="2476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6E47">
        <w:t>(Mimic the blue graphic, use icons like those shown in blue image with the writing below)</w:t>
      </w:r>
    </w:p>
    <w:p w14:paraId="21120BDF" w14:textId="77B45547" w:rsidR="00B0448B" w:rsidRPr="00000C74" w:rsidRDefault="00B0448B" w:rsidP="00B044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0C74">
        <w:rPr>
          <w:sz w:val="28"/>
          <w:szCs w:val="28"/>
        </w:rPr>
        <w:t xml:space="preserve">Wet your hands. </w:t>
      </w:r>
    </w:p>
    <w:p w14:paraId="5AED1885" w14:textId="65311020" w:rsidR="00B0448B" w:rsidRPr="00000C74" w:rsidRDefault="00B0448B" w:rsidP="00B044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0C74">
        <w:rPr>
          <w:sz w:val="28"/>
          <w:szCs w:val="28"/>
        </w:rPr>
        <w:t>Apply soap</w:t>
      </w:r>
      <w:r w:rsidR="001F31B0" w:rsidRPr="00000C74">
        <w:rPr>
          <w:sz w:val="28"/>
          <w:szCs w:val="28"/>
        </w:rPr>
        <w:t>.</w:t>
      </w:r>
    </w:p>
    <w:p w14:paraId="387A8462" w14:textId="53556E34" w:rsidR="00F66E47" w:rsidRPr="00000C74" w:rsidRDefault="00F66E47" w:rsidP="00B044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0C74">
        <w:rPr>
          <w:sz w:val="28"/>
          <w:szCs w:val="28"/>
        </w:rPr>
        <w:t xml:space="preserve">Rub hands, wrists, </w:t>
      </w:r>
      <w:r w:rsidR="00E03431" w:rsidRPr="00000C74">
        <w:rPr>
          <w:sz w:val="28"/>
          <w:szCs w:val="28"/>
        </w:rPr>
        <w:t xml:space="preserve">and </w:t>
      </w:r>
      <w:r w:rsidRPr="00000C74">
        <w:rPr>
          <w:sz w:val="28"/>
          <w:szCs w:val="28"/>
        </w:rPr>
        <w:t>between fingers</w:t>
      </w:r>
      <w:r w:rsidR="00E03431" w:rsidRPr="00000C74">
        <w:rPr>
          <w:sz w:val="28"/>
          <w:szCs w:val="28"/>
        </w:rPr>
        <w:t xml:space="preserve"> rapidly</w:t>
      </w:r>
      <w:r w:rsidRPr="00000C74">
        <w:rPr>
          <w:sz w:val="28"/>
          <w:szCs w:val="28"/>
        </w:rPr>
        <w:t xml:space="preserve">, and </w:t>
      </w:r>
      <w:r w:rsidR="00E03431" w:rsidRPr="00000C74">
        <w:rPr>
          <w:sz w:val="28"/>
          <w:szCs w:val="28"/>
        </w:rPr>
        <w:t xml:space="preserve">scrub </w:t>
      </w:r>
      <w:r w:rsidRPr="00000C74">
        <w:rPr>
          <w:sz w:val="28"/>
          <w:szCs w:val="28"/>
        </w:rPr>
        <w:t>under fingernails.</w:t>
      </w:r>
    </w:p>
    <w:p w14:paraId="7FF3984B" w14:textId="50817338" w:rsidR="00B0448B" w:rsidRPr="00000C74" w:rsidRDefault="00B0448B" w:rsidP="00B044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0C74">
        <w:rPr>
          <w:sz w:val="28"/>
          <w:szCs w:val="28"/>
        </w:rPr>
        <w:t xml:space="preserve">Scrub for </w:t>
      </w:r>
      <w:r w:rsidR="00E03431" w:rsidRPr="00000C74">
        <w:rPr>
          <w:sz w:val="28"/>
          <w:szCs w:val="28"/>
        </w:rPr>
        <w:t xml:space="preserve">at least </w:t>
      </w:r>
      <w:r w:rsidRPr="00000C74">
        <w:rPr>
          <w:sz w:val="28"/>
          <w:szCs w:val="28"/>
        </w:rPr>
        <w:t>20 seconds, or sing “Happy Birthday!” twice</w:t>
      </w:r>
      <w:r w:rsidR="001F31B0" w:rsidRPr="00000C74">
        <w:rPr>
          <w:sz w:val="28"/>
          <w:szCs w:val="28"/>
        </w:rPr>
        <w:t>.</w:t>
      </w:r>
    </w:p>
    <w:p w14:paraId="49A7A428" w14:textId="451F8A73" w:rsidR="00B0448B" w:rsidRPr="00000C74" w:rsidRDefault="00B0448B" w:rsidP="00B044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0C74">
        <w:rPr>
          <w:sz w:val="28"/>
          <w:szCs w:val="28"/>
        </w:rPr>
        <w:t>Rinse your hands</w:t>
      </w:r>
      <w:r w:rsidR="001F31B0" w:rsidRPr="00000C74">
        <w:rPr>
          <w:sz w:val="28"/>
          <w:szCs w:val="28"/>
        </w:rPr>
        <w:t>.</w:t>
      </w:r>
    </w:p>
    <w:p w14:paraId="402A4804" w14:textId="42E8DE75" w:rsidR="00B0448B" w:rsidRPr="00000C74" w:rsidRDefault="00B0448B" w:rsidP="00C45DC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0C74">
        <w:rPr>
          <w:sz w:val="28"/>
          <w:szCs w:val="28"/>
        </w:rPr>
        <w:t xml:space="preserve">Dry with air or </w:t>
      </w:r>
      <w:r w:rsidR="001F31B0" w:rsidRPr="00000C74">
        <w:rPr>
          <w:sz w:val="28"/>
          <w:szCs w:val="28"/>
        </w:rPr>
        <w:t xml:space="preserve">a paper </w:t>
      </w:r>
      <w:r w:rsidRPr="00000C74">
        <w:rPr>
          <w:sz w:val="28"/>
          <w:szCs w:val="28"/>
        </w:rPr>
        <w:t xml:space="preserve">towel. Turn off </w:t>
      </w:r>
      <w:r w:rsidR="001F31B0" w:rsidRPr="00000C74">
        <w:rPr>
          <w:sz w:val="28"/>
          <w:szCs w:val="28"/>
        </w:rPr>
        <w:t xml:space="preserve">the </w:t>
      </w:r>
      <w:r w:rsidRPr="00000C74">
        <w:rPr>
          <w:sz w:val="28"/>
          <w:szCs w:val="28"/>
        </w:rPr>
        <w:t>tap with</w:t>
      </w:r>
      <w:r w:rsidR="001F31B0" w:rsidRPr="00000C74">
        <w:rPr>
          <w:sz w:val="28"/>
          <w:szCs w:val="28"/>
        </w:rPr>
        <w:t xml:space="preserve"> a</w:t>
      </w:r>
      <w:r w:rsidRPr="00000C74">
        <w:rPr>
          <w:sz w:val="28"/>
          <w:szCs w:val="28"/>
        </w:rPr>
        <w:t xml:space="preserve"> towel.</w:t>
      </w:r>
    </w:p>
    <w:p w14:paraId="207265D6" w14:textId="24BF4811" w:rsidR="009A4D67" w:rsidRDefault="009A4D67" w:rsidP="009A4D67">
      <w:pPr>
        <w:jc w:val="center"/>
      </w:pPr>
    </w:p>
    <w:p w14:paraId="082C1861" w14:textId="289C8490" w:rsidR="003D7598" w:rsidRDefault="003D7598">
      <w:pPr>
        <w:rPr>
          <w:b/>
          <w:bCs/>
          <w:sz w:val="32"/>
          <w:szCs w:val="32"/>
        </w:rPr>
      </w:pPr>
      <w:r w:rsidRPr="00CB7C98">
        <w:rPr>
          <w:b/>
          <w:bCs/>
          <w:sz w:val="32"/>
          <w:szCs w:val="32"/>
        </w:rPr>
        <w:t xml:space="preserve">Skin protects the body again viruses. </w:t>
      </w:r>
      <w:r w:rsidR="00CB7C98">
        <w:rPr>
          <w:b/>
          <w:bCs/>
          <w:sz w:val="32"/>
          <w:szCs w:val="32"/>
        </w:rPr>
        <w:t xml:space="preserve">Take care of the skin on your hands by, </w:t>
      </w:r>
    </w:p>
    <w:p w14:paraId="5EBF087D" w14:textId="6559A137" w:rsidR="003D7598" w:rsidRPr="00CB7C98" w:rsidRDefault="00CB7C98" w:rsidP="00CB7C98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CB7C98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8CCBB1F" wp14:editId="71902D0E">
                <wp:simplePos x="0" y="0"/>
                <wp:positionH relativeFrom="column">
                  <wp:posOffset>-114300</wp:posOffset>
                </wp:positionH>
                <wp:positionV relativeFrom="paragraph">
                  <wp:posOffset>328295</wp:posOffset>
                </wp:positionV>
                <wp:extent cx="9715500" cy="330200"/>
                <wp:effectExtent l="0" t="0" r="0" b="0"/>
                <wp:wrapSquare wrapText="bothSides"/>
                <wp:docPr id="6498586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70FE5" w14:textId="565C4328" w:rsidR="00CB7C98" w:rsidRPr="00CB7C98" w:rsidRDefault="00CB7C98" w:rsidP="00CB7C9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B7C98">
                              <w:rPr>
                                <w:sz w:val="32"/>
                                <w:szCs w:val="32"/>
                              </w:rPr>
                              <w:t>Use gloves during daily tasks, like when washing dishes, cooking, gardening, working on cars, or house repairs.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CCBB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pt;margin-top:25.85pt;width:765pt;height:2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" stroked="f">
                <v:textbox>
                  <w:txbxContent>
                    <w:p w14:paraId="62C70FE5" w14:textId="565C4328" w:rsidR="00CB7C98" w:rsidRPr="00CB7C98" w:rsidRDefault="00CB7C98" w:rsidP="00CB7C9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32"/>
                          <w:szCs w:val="32"/>
                        </w:rPr>
                      </w:pPr>
                      <w:r w:rsidRPr="00CB7C98">
                        <w:rPr>
                          <w:sz w:val="32"/>
                          <w:szCs w:val="32"/>
                        </w:rPr>
                        <w:t>Use gloves during daily tasks, like when washing dishes, cooking, gardening, working on cars, or house repairs.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B7C98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1A3B3E1" wp14:editId="316A4204">
                <wp:simplePos x="0" y="0"/>
                <wp:positionH relativeFrom="column">
                  <wp:posOffset>3492500</wp:posOffset>
                </wp:positionH>
                <wp:positionV relativeFrom="paragraph">
                  <wp:posOffset>10795</wp:posOffset>
                </wp:positionV>
                <wp:extent cx="5867400" cy="444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3BA39" w14:textId="5D616381" w:rsidR="00CB7C98" w:rsidRPr="00CB7C98" w:rsidRDefault="00CB7C98" w:rsidP="00CB7C9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B7C98">
                              <w:rPr>
                                <w:sz w:val="32"/>
                                <w:szCs w:val="32"/>
                              </w:rPr>
                              <w:t xml:space="preserve">Contact your doctor if your skin becomes irritated or </w:t>
                            </w:r>
                            <w:proofErr w:type="gramStart"/>
                            <w:r w:rsidRPr="00CB7C98">
                              <w:rPr>
                                <w:sz w:val="32"/>
                                <w:szCs w:val="32"/>
                              </w:rPr>
                              <w:t>infected</w:t>
                            </w:r>
                            <w:proofErr w:type="gramEnd"/>
                          </w:p>
                          <w:p w14:paraId="3CAA058C" w14:textId="4B60D893" w:rsidR="00CB7C98" w:rsidRDefault="00CB7C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3B3E1" id="_x0000_s1027" type="#_x0000_t202" style="position:absolute;left:0;text-align:left;margin-left:275pt;margin-top:.85pt;width:462pt;height: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" stroked="f">
                <v:textbox>
                  <w:txbxContent>
                    <w:p w14:paraId="62B3BA39" w14:textId="5D616381" w:rsidR="00CB7C98" w:rsidRPr="00CB7C98" w:rsidRDefault="00CB7C98" w:rsidP="00CB7C9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32"/>
                          <w:szCs w:val="32"/>
                        </w:rPr>
                      </w:pPr>
                      <w:r w:rsidRPr="00CB7C98">
                        <w:rPr>
                          <w:sz w:val="32"/>
                          <w:szCs w:val="32"/>
                        </w:rPr>
                        <w:t xml:space="preserve">Contact your doctor if your skin becomes irritated or </w:t>
                      </w:r>
                      <w:proofErr w:type="gramStart"/>
                      <w:r w:rsidRPr="00CB7C98">
                        <w:rPr>
                          <w:sz w:val="32"/>
                          <w:szCs w:val="32"/>
                        </w:rPr>
                        <w:t>infected</w:t>
                      </w:r>
                      <w:proofErr w:type="gramEnd"/>
                    </w:p>
                    <w:p w14:paraId="3CAA058C" w14:textId="4B60D893" w:rsidR="00CB7C98" w:rsidRDefault="00CB7C98"/>
                  </w:txbxContent>
                </v:textbox>
                <w10:wrap type="square"/>
              </v:shape>
            </w:pict>
          </mc:Fallback>
        </mc:AlternateContent>
      </w:r>
      <w:r w:rsidRPr="00CB7C98">
        <w:rPr>
          <w:sz w:val="32"/>
          <w:szCs w:val="32"/>
        </w:rPr>
        <w:t>Applying water-based hand cream</w:t>
      </w:r>
    </w:p>
    <w:p w14:paraId="59251CC2" w14:textId="77777777" w:rsidR="00084DD4" w:rsidRDefault="00084DD4">
      <w:pPr>
        <w:rPr>
          <w:b/>
          <w:bCs/>
          <w:sz w:val="32"/>
          <w:szCs w:val="32"/>
        </w:rPr>
      </w:pPr>
    </w:p>
    <w:p w14:paraId="6B654259" w14:textId="3F81E089" w:rsidR="00A85253" w:rsidRPr="00CB7C98" w:rsidRDefault="0080307D">
      <w:pPr>
        <w:rPr>
          <w:b/>
          <w:bCs/>
          <w:sz w:val="32"/>
          <w:szCs w:val="32"/>
        </w:rPr>
      </w:pPr>
      <w:r w:rsidRPr="00CB7C98">
        <w:rPr>
          <w:b/>
          <w:bCs/>
          <w:sz w:val="32"/>
          <w:szCs w:val="32"/>
        </w:rPr>
        <w:t xml:space="preserve">Additional ways to prevent </w:t>
      </w:r>
      <w:r w:rsidR="003D7598" w:rsidRPr="00CB7C98">
        <w:rPr>
          <w:b/>
          <w:bCs/>
          <w:sz w:val="32"/>
          <w:szCs w:val="32"/>
        </w:rPr>
        <w:t xml:space="preserve">viruses from </w:t>
      </w:r>
      <w:r w:rsidRPr="00CB7C98">
        <w:rPr>
          <w:b/>
          <w:bCs/>
          <w:sz w:val="32"/>
          <w:szCs w:val="32"/>
        </w:rPr>
        <w:t>spread</w:t>
      </w:r>
      <w:r w:rsidR="003D7598" w:rsidRPr="00CB7C98">
        <w:rPr>
          <w:b/>
          <w:bCs/>
          <w:sz w:val="32"/>
          <w:szCs w:val="32"/>
        </w:rPr>
        <w:t>ing</w:t>
      </w:r>
      <w:r w:rsidRPr="00CB7C98">
        <w:rPr>
          <w:b/>
          <w:bCs/>
          <w:sz w:val="32"/>
          <w:szCs w:val="32"/>
        </w:rPr>
        <w:t>:</w:t>
      </w:r>
    </w:p>
    <w:p w14:paraId="0AEAC5B4" w14:textId="77777777" w:rsidR="003D7598" w:rsidRDefault="003D7598" w:rsidP="00E81930">
      <w:pPr>
        <w:pStyle w:val="ListParagraph"/>
        <w:numPr>
          <w:ilvl w:val="0"/>
          <w:numId w:val="4"/>
        </w:numPr>
        <w:rPr>
          <w:sz w:val="32"/>
          <w:szCs w:val="32"/>
        </w:rPr>
        <w:sectPr w:rsidR="003D7598" w:rsidSect="00000C74">
          <w:type w:val="continuous"/>
          <w:pgSz w:w="15840" w:h="24480" w:code="3"/>
          <w:pgMar w:top="720" w:right="720" w:bottom="720" w:left="720" w:header="720" w:footer="720" w:gutter="0"/>
          <w:cols w:space="720"/>
          <w:docGrid w:linePitch="360"/>
        </w:sectPr>
      </w:pPr>
    </w:p>
    <w:p w14:paraId="096383FD" w14:textId="2733DE2B" w:rsidR="0080307D" w:rsidRPr="00C45DC7" w:rsidRDefault="00E81930" w:rsidP="00FE3E52">
      <w:pPr>
        <w:pStyle w:val="ListParagraph"/>
        <w:numPr>
          <w:ilvl w:val="0"/>
          <w:numId w:val="4"/>
        </w:numPr>
        <w:ind w:right="7560"/>
        <w:rPr>
          <w:sz w:val="32"/>
          <w:szCs w:val="32"/>
        </w:rPr>
      </w:pPr>
      <w:r w:rsidRPr="00C45DC7">
        <w:rPr>
          <w:sz w:val="32"/>
          <w:szCs w:val="32"/>
        </w:rPr>
        <w:t>When you cough or sneeze, cover your mouth and nose with your elbow or a tissue.</w:t>
      </w:r>
    </w:p>
    <w:p w14:paraId="0022B4A2" w14:textId="141335AA" w:rsidR="00E81930" w:rsidRPr="00C45DC7" w:rsidRDefault="00E81930" w:rsidP="00FE3E52">
      <w:pPr>
        <w:pStyle w:val="ListParagraph"/>
        <w:numPr>
          <w:ilvl w:val="0"/>
          <w:numId w:val="4"/>
        </w:numPr>
        <w:ind w:right="7560"/>
        <w:rPr>
          <w:sz w:val="32"/>
          <w:szCs w:val="32"/>
        </w:rPr>
      </w:pPr>
      <w:r w:rsidRPr="00C45DC7">
        <w:rPr>
          <w:sz w:val="32"/>
          <w:szCs w:val="32"/>
        </w:rPr>
        <w:t xml:space="preserve">Don’t touch your eyes, </w:t>
      </w:r>
      <w:r w:rsidR="003D7598" w:rsidRPr="00C45DC7">
        <w:rPr>
          <w:sz w:val="32"/>
          <w:szCs w:val="32"/>
        </w:rPr>
        <w:t>nose,</w:t>
      </w:r>
      <w:r w:rsidRPr="00C45DC7">
        <w:rPr>
          <w:sz w:val="32"/>
          <w:szCs w:val="32"/>
        </w:rPr>
        <w:t xml:space="preserve"> or mouth</w:t>
      </w:r>
      <w:r w:rsidR="003D7598">
        <w:rPr>
          <w:sz w:val="32"/>
          <w:szCs w:val="32"/>
        </w:rPr>
        <w:t xml:space="preserve">. </w:t>
      </w:r>
    </w:p>
    <w:p w14:paraId="44338275" w14:textId="1D0370EC" w:rsidR="003D7598" w:rsidRPr="00FE3E52" w:rsidRDefault="00E81930" w:rsidP="00FE3E52">
      <w:pPr>
        <w:pStyle w:val="ListParagraph"/>
        <w:numPr>
          <w:ilvl w:val="0"/>
          <w:numId w:val="4"/>
        </w:numPr>
        <w:ind w:right="7560"/>
        <w:rPr>
          <w:sz w:val="32"/>
          <w:szCs w:val="32"/>
        </w:rPr>
      </w:pPr>
      <w:r w:rsidRPr="00C45DC7">
        <w:rPr>
          <w:sz w:val="32"/>
          <w:szCs w:val="32"/>
        </w:rPr>
        <w:t xml:space="preserve">Avoid close contact with those who are sick. </w:t>
      </w:r>
    </w:p>
    <w:p w14:paraId="3AAD61BD" w14:textId="3F907F97" w:rsidR="00A40047" w:rsidRDefault="00E81930" w:rsidP="00FE3E52">
      <w:pPr>
        <w:pStyle w:val="ListParagraph"/>
        <w:numPr>
          <w:ilvl w:val="0"/>
          <w:numId w:val="4"/>
        </w:numPr>
        <w:ind w:right="7560"/>
        <w:rPr>
          <w:sz w:val="32"/>
          <w:szCs w:val="32"/>
        </w:rPr>
      </w:pPr>
      <w:r w:rsidRPr="00C45DC7">
        <w:rPr>
          <w:sz w:val="32"/>
          <w:szCs w:val="32"/>
        </w:rPr>
        <w:t xml:space="preserve">Wear a mask. </w:t>
      </w:r>
    </w:p>
    <w:p w14:paraId="3727074A" w14:textId="19E8DCE2" w:rsidR="00E81930" w:rsidRPr="00C45DC7" w:rsidRDefault="00A40047" w:rsidP="00FE3E52">
      <w:pPr>
        <w:pStyle w:val="ListParagraph"/>
        <w:numPr>
          <w:ilvl w:val="0"/>
          <w:numId w:val="4"/>
        </w:numPr>
        <w:ind w:right="7560"/>
        <w:rPr>
          <w:sz w:val="32"/>
          <w:szCs w:val="32"/>
        </w:rPr>
      </w:pPr>
      <w:r>
        <w:rPr>
          <w:sz w:val="32"/>
          <w:szCs w:val="32"/>
        </w:rPr>
        <w:t>U</w:t>
      </w:r>
      <w:r w:rsidR="00E81930" w:rsidRPr="00C45DC7">
        <w:rPr>
          <w:sz w:val="32"/>
          <w:szCs w:val="32"/>
        </w:rPr>
        <w:t>se hand sanitizer</w:t>
      </w:r>
      <w:r>
        <w:rPr>
          <w:sz w:val="32"/>
          <w:szCs w:val="32"/>
        </w:rPr>
        <w:t xml:space="preserve"> if you are unable to wash your hands.</w:t>
      </w:r>
    </w:p>
    <w:p w14:paraId="28E7CB76" w14:textId="58B94F02" w:rsidR="005B6022" w:rsidRPr="00C45DC7" w:rsidRDefault="00CE709D" w:rsidP="00FE3E52">
      <w:pPr>
        <w:pStyle w:val="ListParagraph"/>
        <w:numPr>
          <w:ilvl w:val="0"/>
          <w:numId w:val="4"/>
        </w:numPr>
        <w:ind w:right="7560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2AFD815" wp14:editId="55912DA2">
                <wp:simplePos x="0" y="0"/>
                <wp:positionH relativeFrom="column">
                  <wp:posOffset>4876800</wp:posOffset>
                </wp:positionH>
                <wp:positionV relativeFrom="paragraph">
                  <wp:posOffset>605155</wp:posOffset>
                </wp:positionV>
                <wp:extent cx="4610100" cy="2032000"/>
                <wp:effectExtent l="0" t="0" r="0" b="6350"/>
                <wp:wrapNone/>
                <wp:docPr id="14224802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20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C6BC5" w14:textId="137E3B80" w:rsidR="00FE3E52" w:rsidRPr="00FE3E52" w:rsidRDefault="00FE3E52" w:rsidP="00FE3E5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E3E52">
                              <w:rPr>
                                <w:b/>
                                <w:bCs/>
                              </w:rPr>
                              <w:t>FIND A VACCINATION SITE TODAY!</w:t>
                            </w:r>
                          </w:p>
                          <w:p w14:paraId="075191A0" w14:textId="6C295BBE" w:rsidR="00FE3E52" w:rsidRDefault="00FE3E52" w:rsidP="00FE3E52">
                            <w:pPr>
                              <w:jc w:val="center"/>
                            </w:pPr>
                            <w:r>
                              <w:t>To find out more about the available vaccines near you, contact your local:</w:t>
                            </w:r>
                          </w:p>
                          <w:p w14:paraId="78D860DB" w14:textId="2B3E3E7A" w:rsidR="00FE3E52" w:rsidRDefault="00FE3E52" w:rsidP="00FE3E5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Indian Health Services, tribal, or urban health clinics, and doctor’s offices (even if you don’t have a regular doctor or nurse)</w:t>
                            </w:r>
                          </w:p>
                          <w:p w14:paraId="18232C77" w14:textId="2FE3D14E" w:rsidR="00FE3E52" w:rsidRDefault="00FE3E52" w:rsidP="00FE3E5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Community Health Representative or Community Health Aide</w:t>
                            </w:r>
                          </w:p>
                          <w:p w14:paraId="05688066" w14:textId="77777777" w:rsidR="00FE3E52" w:rsidRDefault="00FE3E52" w:rsidP="00FE3E5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Visiting mobile and community-based immunization clinics, or</w:t>
                            </w:r>
                          </w:p>
                          <w:p w14:paraId="4E80EF3B" w14:textId="222820DA" w:rsidR="00FE3E52" w:rsidRDefault="00FE3E52" w:rsidP="00FE3E5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Pharmacies, or grocery stores.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FD815" id="_x0000_s1028" type="#_x0000_t202" style="position:absolute;left:0;text-align:left;margin-left:384pt;margin-top:47.65pt;width:363pt;height:160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" stroked="f">
                <v:textbox>
                  <w:txbxContent>
                    <w:p w14:paraId="017C6BC5" w14:textId="137E3B80" w:rsidR="00FE3E52" w:rsidRPr="00FE3E52" w:rsidRDefault="00FE3E52" w:rsidP="00FE3E5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E3E52">
                        <w:rPr>
                          <w:b/>
                          <w:bCs/>
                        </w:rPr>
                        <w:t>FIND A VACCINATION SITE TODAY!</w:t>
                      </w:r>
                    </w:p>
                    <w:p w14:paraId="075191A0" w14:textId="6C295BBE" w:rsidR="00FE3E52" w:rsidRDefault="00FE3E52" w:rsidP="00FE3E52">
                      <w:pPr>
                        <w:jc w:val="center"/>
                      </w:pPr>
                      <w:r>
                        <w:t>To find out more about the available vaccines near you, contact your local:</w:t>
                      </w:r>
                    </w:p>
                    <w:p w14:paraId="78D860DB" w14:textId="2B3E3E7A" w:rsidR="00FE3E52" w:rsidRDefault="00FE3E52" w:rsidP="00FE3E52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Indian Health Services, tribal, or urban health clinics, and doctor’s offices (even if you don’t have a regular doctor or nurse)</w:t>
                      </w:r>
                    </w:p>
                    <w:p w14:paraId="18232C77" w14:textId="2FE3D14E" w:rsidR="00FE3E52" w:rsidRDefault="00FE3E52" w:rsidP="00FE3E52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Community Health Representative or Community Health Aide</w:t>
                      </w:r>
                    </w:p>
                    <w:p w14:paraId="05688066" w14:textId="77777777" w:rsidR="00FE3E52" w:rsidRDefault="00FE3E52" w:rsidP="00FE3E52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Visiting mobile and community-based immunization clinics, or</w:t>
                      </w:r>
                    </w:p>
                    <w:p w14:paraId="4E80EF3B" w14:textId="222820DA" w:rsidR="00FE3E52" w:rsidRDefault="00FE3E52" w:rsidP="00FE3E52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Pharmacies, or grocery stores.</w:t>
                      </w:r>
                    </w:p>
                  </w:txbxContent>
                </v:textbox>
              </v:shape>
            </w:pict>
          </mc:Fallback>
        </mc:AlternateContent>
      </w:r>
      <w:r w:rsidR="00C45DC7" w:rsidRPr="00C45DC7">
        <w:rPr>
          <w:sz w:val="32"/>
          <w:szCs w:val="32"/>
        </w:rPr>
        <w:t xml:space="preserve">Get </w:t>
      </w:r>
      <w:r w:rsidR="009350AC">
        <w:rPr>
          <w:sz w:val="32"/>
          <w:szCs w:val="32"/>
        </w:rPr>
        <w:t>yearly vaccinations and stay up to date with vaccination boosters.</w:t>
      </w:r>
    </w:p>
    <w:p w14:paraId="49C02B11" w14:textId="432AB6F3" w:rsidR="003D7598" w:rsidRDefault="003D7598"/>
    <w:p w14:paraId="6BAF4D99" w14:textId="3325BC93" w:rsidR="001E2D20" w:rsidRDefault="001E2D20">
      <w:pPr>
        <w:sectPr w:rsidR="001E2D20" w:rsidSect="00FE3E52">
          <w:type w:val="continuous"/>
          <w:pgSz w:w="15840" w:h="24480" w:code="3"/>
          <w:pgMar w:top="720" w:right="720" w:bottom="720" w:left="720" w:header="720" w:footer="720" w:gutter="0"/>
          <w:cols w:space="720"/>
          <w:docGrid w:linePitch="360"/>
        </w:sectPr>
      </w:pPr>
    </w:p>
    <w:p w14:paraId="4519D8CE" w14:textId="35051390" w:rsidR="009350AC" w:rsidRDefault="00084DD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54E61BE" wp14:editId="7CC2CBF4">
                <wp:simplePos x="0" y="0"/>
                <wp:positionH relativeFrom="column">
                  <wp:posOffset>0</wp:posOffset>
                </wp:positionH>
                <wp:positionV relativeFrom="paragraph">
                  <wp:posOffset>53975</wp:posOffset>
                </wp:positionV>
                <wp:extent cx="4610100" cy="1463040"/>
                <wp:effectExtent l="0" t="0" r="0" b="3810"/>
                <wp:wrapNone/>
                <wp:docPr id="20477165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40139" w14:textId="43E4949A" w:rsidR="001E2D20" w:rsidRPr="001E2D20" w:rsidRDefault="001E2D20" w:rsidP="00084D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E2D20">
                              <w:rPr>
                                <w:sz w:val="18"/>
                                <w:szCs w:val="18"/>
                              </w:rPr>
                              <w:t xml:space="preserve">For more information on handwashing, visit: </w:t>
                            </w:r>
                            <w:r w:rsidRPr="001E2D20">
                              <w:rPr>
                                <w:sz w:val="18"/>
                                <w:szCs w:val="18"/>
                              </w:rPr>
                              <w:t>https://www.cdc.gov/handwashing/index.html</w:t>
                            </w:r>
                          </w:p>
                          <w:p w14:paraId="072A0F40" w14:textId="58173E75" w:rsidR="00084DD4" w:rsidRPr="00084DD4" w:rsidRDefault="00084DD4" w:rsidP="00084DD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84DD4">
                              <w:rPr>
                                <w:sz w:val="20"/>
                                <w:szCs w:val="20"/>
                              </w:rPr>
                              <w:t>This project is supported by the Centers for Disease Control and Prevention of the U.S. Department of Health and Human Services (HHS) as part of a financial assistance award totaling $20,007,444 with 100 percent funded by CDC/HHS. The contents are those of the author(s) and do not necessarily represent the official views of, nor an endorsement, by CDC/HHS, or the U.S. Government.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E61BE" id="_x0000_s1029" type="#_x0000_t202" style="position:absolute;margin-left:0;margin-top:4.25pt;width:363pt;height:115.2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" stroked="f">
                <v:textbox>
                  <w:txbxContent>
                    <w:p w14:paraId="0EC40139" w14:textId="43E4949A" w:rsidR="001E2D20" w:rsidRPr="001E2D20" w:rsidRDefault="001E2D20" w:rsidP="00084DD4">
                      <w:pPr>
                        <w:rPr>
                          <w:sz w:val="18"/>
                          <w:szCs w:val="18"/>
                        </w:rPr>
                      </w:pPr>
                      <w:r w:rsidRPr="001E2D20">
                        <w:rPr>
                          <w:sz w:val="18"/>
                          <w:szCs w:val="18"/>
                        </w:rPr>
                        <w:t xml:space="preserve">For more information on handwashing, visit: </w:t>
                      </w:r>
                      <w:r w:rsidRPr="001E2D20">
                        <w:rPr>
                          <w:sz w:val="18"/>
                          <w:szCs w:val="18"/>
                        </w:rPr>
                        <w:t>https://www.cdc.gov/handwashing/index.html</w:t>
                      </w:r>
                    </w:p>
                    <w:p w14:paraId="072A0F40" w14:textId="58173E75" w:rsidR="00084DD4" w:rsidRPr="00084DD4" w:rsidRDefault="00084DD4" w:rsidP="00084DD4">
                      <w:pPr>
                        <w:rPr>
                          <w:sz w:val="20"/>
                          <w:szCs w:val="20"/>
                        </w:rPr>
                      </w:pPr>
                      <w:r w:rsidRPr="00084DD4">
                        <w:rPr>
                          <w:sz w:val="20"/>
                          <w:szCs w:val="20"/>
                        </w:rPr>
                        <w:t>This project is supported by the Centers for Disease Control and Prevention of the U.S. Department of Health and Human Services (HHS) as part of a financial assistance award totaling $20,007,444 with 100 percent funded by CDC/HHS. The contents are those of the author(s) and do not necessarily represent the official views of, nor an endorsement, by CDC/HHS, or the U.S. Government.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50AC" w:rsidSect="00000C74">
      <w:type w:val="continuous"/>
      <w:pgSz w:w="15840" w:h="24480" w:code="3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DF457" w14:textId="77777777" w:rsidR="003266B9" w:rsidRDefault="003266B9" w:rsidP="00A85253">
      <w:pPr>
        <w:spacing w:after="0" w:line="240" w:lineRule="auto"/>
      </w:pPr>
      <w:r>
        <w:separator/>
      </w:r>
    </w:p>
  </w:endnote>
  <w:endnote w:type="continuationSeparator" w:id="0">
    <w:p w14:paraId="17338440" w14:textId="77777777" w:rsidR="003266B9" w:rsidRDefault="003266B9" w:rsidP="00A85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CB3BA" w14:textId="77777777" w:rsidR="00A85253" w:rsidRDefault="00A852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9BBA8" w14:textId="77777777" w:rsidR="00A85253" w:rsidRDefault="00A852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28B6E" w14:textId="77777777" w:rsidR="00A85253" w:rsidRDefault="00A852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53AEE" w14:textId="77777777" w:rsidR="003266B9" w:rsidRDefault="003266B9" w:rsidP="00A85253">
      <w:pPr>
        <w:spacing w:after="0" w:line="240" w:lineRule="auto"/>
      </w:pPr>
      <w:r>
        <w:separator/>
      </w:r>
    </w:p>
  </w:footnote>
  <w:footnote w:type="continuationSeparator" w:id="0">
    <w:p w14:paraId="6AD88062" w14:textId="77777777" w:rsidR="003266B9" w:rsidRDefault="003266B9" w:rsidP="00A85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0EB6" w14:textId="77777777" w:rsidR="00A85253" w:rsidRDefault="00A852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9DB36" w14:textId="77777777" w:rsidR="00A85253" w:rsidRDefault="00A852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5FD3" w14:textId="77777777" w:rsidR="00A85253" w:rsidRDefault="00A852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78EA"/>
    <w:multiLevelType w:val="hybridMultilevel"/>
    <w:tmpl w:val="F6220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808BA"/>
    <w:multiLevelType w:val="hybridMultilevel"/>
    <w:tmpl w:val="8AA44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440"/>
    <w:multiLevelType w:val="hybridMultilevel"/>
    <w:tmpl w:val="AF1C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504"/>
    <w:multiLevelType w:val="hybridMultilevel"/>
    <w:tmpl w:val="FB98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464AA"/>
    <w:multiLevelType w:val="hybridMultilevel"/>
    <w:tmpl w:val="87180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50CCC"/>
    <w:multiLevelType w:val="hybridMultilevel"/>
    <w:tmpl w:val="1E6C7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625427">
    <w:abstractNumId w:val="4"/>
  </w:num>
  <w:num w:numId="2" w16cid:durableId="225917483">
    <w:abstractNumId w:val="1"/>
  </w:num>
  <w:num w:numId="3" w16cid:durableId="716781428">
    <w:abstractNumId w:val="3"/>
  </w:num>
  <w:num w:numId="4" w16cid:durableId="1472555201">
    <w:abstractNumId w:val="2"/>
  </w:num>
  <w:num w:numId="5" w16cid:durableId="720130710">
    <w:abstractNumId w:val="0"/>
  </w:num>
  <w:num w:numId="6" w16cid:durableId="1127545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838"/>
    <w:rsid w:val="00000C74"/>
    <w:rsid w:val="00084DD4"/>
    <w:rsid w:val="000A36E9"/>
    <w:rsid w:val="001E2D20"/>
    <w:rsid w:val="001F31B0"/>
    <w:rsid w:val="003266B9"/>
    <w:rsid w:val="003C0D50"/>
    <w:rsid w:val="003D7598"/>
    <w:rsid w:val="00481EBC"/>
    <w:rsid w:val="005B6022"/>
    <w:rsid w:val="006F2758"/>
    <w:rsid w:val="007744BD"/>
    <w:rsid w:val="0080307D"/>
    <w:rsid w:val="008A1B70"/>
    <w:rsid w:val="00932838"/>
    <w:rsid w:val="009350AC"/>
    <w:rsid w:val="00940FF5"/>
    <w:rsid w:val="00992D3F"/>
    <w:rsid w:val="009A05DC"/>
    <w:rsid w:val="009A4D67"/>
    <w:rsid w:val="009A7711"/>
    <w:rsid w:val="00A40047"/>
    <w:rsid w:val="00A71358"/>
    <w:rsid w:val="00A85253"/>
    <w:rsid w:val="00AD1F8A"/>
    <w:rsid w:val="00AD3D6E"/>
    <w:rsid w:val="00AD43C9"/>
    <w:rsid w:val="00B0448B"/>
    <w:rsid w:val="00BF6E49"/>
    <w:rsid w:val="00C3207B"/>
    <w:rsid w:val="00C37F39"/>
    <w:rsid w:val="00C45DC7"/>
    <w:rsid w:val="00CB7C98"/>
    <w:rsid w:val="00CD4784"/>
    <w:rsid w:val="00CE709D"/>
    <w:rsid w:val="00D44EAD"/>
    <w:rsid w:val="00DF1BF7"/>
    <w:rsid w:val="00E03431"/>
    <w:rsid w:val="00E81930"/>
    <w:rsid w:val="00F624E3"/>
    <w:rsid w:val="00F66E47"/>
    <w:rsid w:val="00FE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7C0EE"/>
  <w15:chartTrackingRefBased/>
  <w15:docId w15:val="{385C3A3B-E7B7-48A8-9B6A-BEF3937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4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5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253"/>
  </w:style>
  <w:style w:type="paragraph" w:styleId="Footer">
    <w:name w:val="footer"/>
    <w:basedOn w:val="Normal"/>
    <w:link w:val="FooterChar"/>
    <w:uiPriority w:val="99"/>
    <w:unhideWhenUsed/>
    <w:rsid w:val="00A85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253"/>
  </w:style>
  <w:style w:type="character" w:styleId="CommentReference">
    <w:name w:val="annotation reference"/>
    <w:basedOn w:val="DefaultParagraphFont"/>
    <w:uiPriority w:val="99"/>
    <w:semiHidden/>
    <w:unhideWhenUsed/>
    <w:rsid w:val="005B6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60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60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02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A05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05D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E2D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97440.FE1358B0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 Cournoyer</dc:creator>
  <cp:keywords/>
  <dc:description/>
  <cp:lastModifiedBy>Nicole  Cournoyer</cp:lastModifiedBy>
  <cp:revision>2</cp:revision>
  <dcterms:created xsi:type="dcterms:W3CDTF">2023-04-21T16:52:00Z</dcterms:created>
  <dcterms:modified xsi:type="dcterms:W3CDTF">2023-04-21T16:52:00Z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2e0ff331-15dc-4237-89ad-675930810b8f</vt:lpwstr>
  </property>
</Properties>
</file>